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34727B" w14:textId="6BA5FBB4" w:rsidR="005926E4" w:rsidRPr="00AF33A8" w:rsidRDefault="00E4327E" w:rsidP="005926E4">
      <w:pPr>
        <w:spacing w:after="0"/>
        <w:jc w:val="center"/>
        <w:rPr>
          <w:rFonts w:ascii="Arial" w:hAnsi="Arial" w:cs="Arial"/>
          <w:b/>
          <w:bCs/>
          <w:sz w:val="24"/>
          <w:szCs w:val="24"/>
          <w:lang w:val="cy-GB"/>
        </w:rPr>
      </w:pPr>
      <w:r w:rsidRPr="00AF33A8">
        <w:rPr>
          <w:rFonts w:ascii="Arial" w:hAnsi="Arial" w:cs="Arial"/>
          <w:b/>
          <w:bCs/>
          <w:sz w:val="24"/>
          <w:szCs w:val="24"/>
          <w:lang w:val="cy-GB"/>
        </w:rPr>
        <w:t xml:space="preserve">Dychmygu </w:t>
      </w:r>
      <w:r w:rsidR="00E14592" w:rsidRPr="00AF33A8">
        <w:rPr>
          <w:rFonts w:ascii="Arial" w:hAnsi="Arial" w:cs="Arial"/>
          <w:b/>
          <w:bCs/>
          <w:sz w:val="24"/>
          <w:szCs w:val="24"/>
          <w:lang w:val="cy-GB"/>
        </w:rPr>
        <w:t>Iwtopia</w:t>
      </w:r>
    </w:p>
    <w:p w14:paraId="2DA57B06" w14:textId="7B6FD281" w:rsidR="005926E4" w:rsidRPr="00AF33A8" w:rsidRDefault="00E4327E" w:rsidP="005926E4">
      <w:pPr>
        <w:spacing w:after="0"/>
        <w:jc w:val="center"/>
        <w:rPr>
          <w:rFonts w:ascii="Arial" w:hAnsi="Arial" w:cs="Arial"/>
          <w:b/>
          <w:bCs/>
          <w:sz w:val="24"/>
          <w:szCs w:val="24"/>
          <w:lang w:val="cy-GB"/>
        </w:rPr>
      </w:pPr>
      <w:r w:rsidRPr="00AF33A8">
        <w:rPr>
          <w:rFonts w:ascii="Arial" w:hAnsi="Arial" w:cs="Arial"/>
          <w:b/>
          <w:bCs/>
          <w:sz w:val="24"/>
          <w:szCs w:val="24"/>
          <w:lang w:val="cy-GB"/>
        </w:rPr>
        <w:t>Gweithdy Ysgrifennu Creadigol</w:t>
      </w:r>
    </w:p>
    <w:p w14:paraId="39F4C26C" w14:textId="7DD380A3" w:rsidR="005926E4" w:rsidRPr="00AF33A8" w:rsidRDefault="005926E4" w:rsidP="005926E4">
      <w:pPr>
        <w:spacing w:after="0"/>
        <w:rPr>
          <w:rFonts w:ascii="Arial" w:hAnsi="Arial" w:cs="Arial"/>
          <w:b/>
          <w:bCs/>
          <w:sz w:val="24"/>
          <w:szCs w:val="24"/>
          <w:lang w:val="cy-GB"/>
        </w:rPr>
      </w:pPr>
    </w:p>
    <w:p w14:paraId="35FAD5D1" w14:textId="5F9C98BB" w:rsidR="005926E4" w:rsidRPr="00AF33A8" w:rsidRDefault="00953E6D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  <w:r w:rsidRPr="00AF33A8">
        <w:rPr>
          <w:rFonts w:ascii="Arial" w:hAnsi="Arial" w:cs="Arial"/>
          <w:sz w:val="24"/>
          <w:szCs w:val="24"/>
          <w:lang w:val="cy-GB"/>
        </w:rPr>
        <w:t>Cyn dechrau, beth mae’r gair ‘iwtopia’ yn ei olygu i chi? Nodwch eich syniadau isod.</w:t>
      </w:r>
    </w:p>
    <w:p w14:paraId="0B1BD595" w14:textId="45DD5AAB" w:rsidR="005926E4" w:rsidRPr="00AF33A8" w:rsidRDefault="005926E4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</w:p>
    <w:p w14:paraId="57EC2C09" w14:textId="46D586F9" w:rsidR="005926E4" w:rsidRPr="00AF33A8" w:rsidRDefault="005926E4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</w:p>
    <w:p w14:paraId="08A7E184" w14:textId="2B833D60" w:rsidR="005926E4" w:rsidRPr="00AF33A8" w:rsidRDefault="005926E4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</w:p>
    <w:p w14:paraId="64D65D18" w14:textId="4F4B0BA9" w:rsidR="005926E4" w:rsidRPr="00AF33A8" w:rsidRDefault="005926E4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</w:p>
    <w:p w14:paraId="0D0B2605" w14:textId="7FBE3633" w:rsidR="005926E4" w:rsidRPr="00AF33A8" w:rsidRDefault="005926E4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</w:p>
    <w:p w14:paraId="3F323F0F" w14:textId="05A9F819" w:rsidR="005926E4" w:rsidRPr="00AF33A8" w:rsidRDefault="005926E4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</w:p>
    <w:p w14:paraId="649F7BCC" w14:textId="555D1B19" w:rsidR="005926E4" w:rsidRPr="00AF33A8" w:rsidRDefault="005926E4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</w:p>
    <w:p w14:paraId="6FE56DB0" w14:textId="4FADF073" w:rsidR="005926E4" w:rsidRPr="00AF33A8" w:rsidRDefault="005926E4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</w:p>
    <w:p w14:paraId="5EEE3AD3" w14:textId="77777777" w:rsidR="005926E4" w:rsidRPr="00AF33A8" w:rsidRDefault="005926E4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</w:p>
    <w:p w14:paraId="3829F322" w14:textId="3C6128DB" w:rsidR="005926E4" w:rsidRPr="00AF33A8" w:rsidRDefault="005926E4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</w:p>
    <w:p w14:paraId="76693AAA" w14:textId="3DFC752F" w:rsidR="005926E4" w:rsidRPr="00AF33A8" w:rsidRDefault="005926E4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</w:p>
    <w:p w14:paraId="0FFE1D5C" w14:textId="076239D0" w:rsidR="00E4327E" w:rsidRPr="00AF33A8" w:rsidRDefault="00953E6D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  <w:r w:rsidRPr="00AF33A8">
        <w:rPr>
          <w:rFonts w:ascii="Arial" w:hAnsi="Arial" w:cs="Arial"/>
          <w:sz w:val="24"/>
          <w:szCs w:val="24"/>
          <w:lang w:val="cy-GB"/>
        </w:rPr>
        <w:t xml:space="preserve">Dychmygwch eich hoff le. Gall fod yn unrhyw le o lyfrgell eich tref i’ch parc cŵn lleol i </w:t>
      </w:r>
      <w:proofErr w:type="spellStart"/>
      <w:r w:rsidRPr="00AF33A8">
        <w:rPr>
          <w:rFonts w:ascii="Arial" w:hAnsi="Arial" w:cs="Arial"/>
          <w:sz w:val="24"/>
          <w:szCs w:val="24"/>
          <w:lang w:val="cy-GB"/>
        </w:rPr>
        <w:t>Disneyland</w:t>
      </w:r>
      <w:proofErr w:type="spellEnd"/>
      <w:r w:rsidRPr="00AF33A8">
        <w:rPr>
          <w:rFonts w:ascii="Arial" w:hAnsi="Arial" w:cs="Arial"/>
          <w:sz w:val="24"/>
          <w:szCs w:val="24"/>
          <w:lang w:val="cy-GB"/>
        </w:rPr>
        <w:t xml:space="preserve">. Meddyliwch am y lle </w:t>
      </w:r>
      <w:proofErr w:type="spellStart"/>
      <w:r w:rsidRPr="00AF33A8">
        <w:rPr>
          <w:rFonts w:ascii="Arial" w:hAnsi="Arial" w:cs="Arial"/>
          <w:sz w:val="24"/>
          <w:szCs w:val="24"/>
          <w:lang w:val="cy-GB"/>
        </w:rPr>
        <w:t>ble’r</w:t>
      </w:r>
      <w:proofErr w:type="spellEnd"/>
      <w:r w:rsidRPr="00AF33A8">
        <w:rPr>
          <w:rFonts w:ascii="Arial" w:hAnsi="Arial" w:cs="Arial"/>
          <w:sz w:val="24"/>
          <w:szCs w:val="24"/>
          <w:lang w:val="cy-GB"/>
        </w:rPr>
        <w:t xml:space="preserve"> ydych chi’n teimlo’n fwyaf hapus neu’n fwyaf cyfforddus. Pam? Beth am y lle hwn sy’n ei wneud yn arbennig i chi? Ac yna meddyliwch am rywbeth arbennig yr hoffech chi ei newid am y lle i’w wneud hyd yn oed yn well. Treuliwch 10 munud yn ysgrifennu disgrifiad o’ch hoff le.</w:t>
      </w:r>
    </w:p>
    <w:p w14:paraId="2384199F" w14:textId="462B4F05" w:rsidR="005926E4" w:rsidRPr="00AF33A8" w:rsidRDefault="005926E4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</w:p>
    <w:p w14:paraId="06833ECC" w14:textId="7453A2B1" w:rsidR="005926E4" w:rsidRPr="00AF33A8" w:rsidRDefault="005926E4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</w:p>
    <w:p w14:paraId="47954BAC" w14:textId="4584EA90" w:rsidR="005926E4" w:rsidRPr="00AF33A8" w:rsidRDefault="005926E4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</w:p>
    <w:p w14:paraId="1727716E" w14:textId="5F3737A4" w:rsidR="005926E4" w:rsidRPr="00AF33A8" w:rsidRDefault="005926E4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</w:p>
    <w:p w14:paraId="645E6EA2" w14:textId="15C737D0" w:rsidR="005926E4" w:rsidRPr="00AF33A8" w:rsidRDefault="005926E4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</w:p>
    <w:p w14:paraId="16B4DCD0" w14:textId="3387DE85" w:rsidR="005926E4" w:rsidRPr="00AF33A8" w:rsidRDefault="005926E4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</w:p>
    <w:p w14:paraId="7E706EAD" w14:textId="3A52E54C" w:rsidR="005926E4" w:rsidRPr="00AF33A8" w:rsidRDefault="005926E4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</w:p>
    <w:p w14:paraId="19337798" w14:textId="667FB3AB" w:rsidR="005926E4" w:rsidRPr="00AF33A8" w:rsidRDefault="005926E4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</w:p>
    <w:p w14:paraId="4C1CA2D4" w14:textId="019F7496" w:rsidR="005926E4" w:rsidRPr="00AF33A8" w:rsidRDefault="005926E4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</w:p>
    <w:p w14:paraId="5D48629A" w14:textId="3CFB8C0F" w:rsidR="005926E4" w:rsidRPr="00AF33A8" w:rsidRDefault="005926E4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</w:p>
    <w:p w14:paraId="1938DFC9" w14:textId="35EDEEAC" w:rsidR="005926E4" w:rsidRPr="00AF33A8" w:rsidRDefault="005926E4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</w:p>
    <w:p w14:paraId="03EA0F5C" w14:textId="455BEBDA" w:rsidR="005926E4" w:rsidRPr="00AF33A8" w:rsidRDefault="005926E4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</w:p>
    <w:p w14:paraId="7273E335" w14:textId="62E0605D" w:rsidR="005926E4" w:rsidRPr="00AF33A8" w:rsidRDefault="005926E4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</w:p>
    <w:p w14:paraId="54DDB038" w14:textId="57BE256A" w:rsidR="005926E4" w:rsidRPr="00AF33A8" w:rsidRDefault="005926E4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</w:p>
    <w:p w14:paraId="34AE41E1" w14:textId="1C221D92" w:rsidR="005926E4" w:rsidRPr="00AF33A8" w:rsidRDefault="005926E4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</w:p>
    <w:p w14:paraId="63D532CB" w14:textId="050A7DE6" w:rsidR="005926E4" w:rsidRPr="00AF33A8" w:rsidRDefault="005926E4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</w:p>
    <w:p w14:paraId="7E8CA676" w14:textId="74DAE8C3" w:rsidR="005926E4" w:rsidRPr="00AF33A8" w:rsidRDefault="005926E4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</w:p>
    <w:p w14:paraId="0D207043" w14:textId="307F71B7" w:rsidR="005926E4" w:rsidRPr="00AF33A8" w:rsidRDefault="005926E4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</w:p>
    <w:p w14:paraId="243A35E0" w14:textId="68319549" w:rsidR="005926E4" w:rsidRPr="00AF33A8" w:rsidRDefault="005926E4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</w:p>
    <w:p w14:paraId="5138F33A" w14:textId="10D7CC85" w:rsidR="005926E4" w:rsidRPr="00AF33A8" w:rsidRDefault="005926E4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</w:p>
    <w:p w14:paraId="41CDB2A1" w14:textId="0B4A99B1" w:rsidR="005926E4" w:rsidRPr="00AF33A8" w:rsidRDefault="005926E4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</w:p>
    <w:p w14:paraId="47F6CE8D" w14:textId="625EDA5A" w:rsidR="005926E4" w:rsidRPr="00AF33A8" w:rsidRDefault="005926E4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</w:p>
    <w:p w14:paraId="6BEB9472" w14:textId="47AACCE1" w:rsidR="005926E4" w:rsidRPr="00AF33A8" w:rsidRDefault="005926E4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</w:p>
    <w:p w14:paraId="7E82AA21" w14:textId="75C59E62" w:rsidR="005926E4" w:rsidRPr="00AF33A8" w:rsidRDefault="005926E4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</w:p>
    <w:p w14:paraId="395A131B" w14:textId="4F9BD63D" w:rsidR="005926E4" w:rsidRPr="00AF33A8" w:rsidRDefault="005926E4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</w:p>
    <w:p w14:paraId="268946DC" w14:textId="3CE01128" w:rsidR="00E4327E" w:rsidRPr="00AF33A8" w:rsidRDefault="00953E6D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  <w:r w:rsidRPr="00AF33A8">
        <w:rPr>
          <w:rFonts w:ascii="Arial" w:hAnsi="Arial" w:cs="Arial"/>
          <w:sz w:val="24"/>
          <w:szCs w:val="24"/>
          <w:lang w:val="cy-GB"/>
        </w:rPr>
        <w:lastRenderedPageBreak/>
        <w:t xml:space="preserve">Beth yw iwtopia, felly? Yn syml, mae’n weledigaeth o gymdeithas ddelfrydol sy’n hyrwyddo cydraddoldeb, iechyd da ac addysg. Mae un o’r gweledigaethau enwocaf o le o’r fath i’w gweld yng nghyfrol Thomas More, </w:t>
      </w:r>
      <w:proofErr w:type="spellStart"/>
      <w:r w:rsidRPr="00AF33A8">
        <w:rPr>
          <w:rFonts w:ascii="Arial" w:hAnsi="Arial" w:cs="Arial"/>
          <w:i/>
          <w:iCs/>
          <w:sz w:val="24"/>
          <w:szCs w:val="24"/>
          <w:lang w:val="cy-GB"/>
        </w:rPr>
        <w:t>Utopia</w:t>
      </w:r>
      <w:proofErr w:type="spellEnd"/>
      <w:r w:rsidRPr="00AF33A8">
        <w:rPr>
          <w:rFonts w:ascii="Arial" w:hAnsi="Arial" w:cs="Arial"/>
          <w:sz w:val="24"/>
          <w:szCs w:val="24"/>
          <w:lang w:val="cy-GB"/>
        </w:rPr>
        <w:t xml:space="preserve">, a gyhoeddwyd yn 1516. Ynys yw </w:t>
      </w:r>
      <w:proofErr w:type="spellStart"/>
      <w:r w:rsidRPr="00AF33A8">
        <w:rPr>
          <w:rFonts w:ascii="Arial" w:hAnsi="Arial" w:cs="Arial"/>
          <w:i/>
          <w:iCs/>
          <w:sz w:val="24"/>
          <w:szCs w:val="24"/>
          <w:lang w:val="cy-GB"/>
        </w:rPr>
        <w:t>Utopia</w:t>
      </w:r>
      <w:proofErr w:type="spellEnd"/>
      <w:r w:rsidRPr="00AF33A8">
        <w:rPr>
          <w:rFonts w:ascii="Arial" w:hAnsi="Arial" w:cs="Arial"/>
          <w:sz w:val="24"/>
          <w:szCs w:val="24"/>
          <w:lang w:val="cy-GB"/>
        </w:rPr>
        <w:t xml:space="preserve"> More; mae’n pwysleisio ffordd Gristnogol o fyw, gyda llafur cyfartal a dim eiddo preifat. Mae hon yn ddelfryd iwtopaidd hynod o </w:t>
      </w:r>
      <w:r w:rsidR="00C07706" w:rsidRPr="00AF33A8">
        <w:rPr>
          <w:rFonts w:ascii="Arial" w:hAnsi="Arial" w:cs="Arial"/>
          <w:sz w:val="24"/>
          <w:szCs w:val="24"/>
          <w:lang w:val="cy-GB"/>
        </w:rPr>
        <w:t>ddychmygus</w:t>
      </w:r>
      <w:r w:rsidRPr="00AF33A8">
        <w:rPr>
          <w:rFonts w:ascii="Arial" w:hAnsi="Arial" w:cs="Arial"/>
          <w:sz w:val="24"/>
          <w:szCs w:val="24"/>
          <w:lang w:val="cy-GB"/>
        </w:rPr>
        <w:t>, ac mae hefyd yn llawn problemau. Mae More yn awgrymu, er enghraifft, y dylai pob teulu gael caethwas.</w:t>
      </w:r>
    </w:p>
    <w:p w14:paraId="7B11E4DE" w14:textId="77777777" w:rsidR="00E4327E" w:rsidRPr="00AF33A8" w:rsidRDefault="00E4327E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</w:p>
    <w:p w14:paraId="30929E7F" w14:textId="58B901C3" w:rsidR="005926E4" w:rsidRPr="00AF33A8" w:rsidRDefault="00E4327E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  <w:r w:rsidRPr="00AF33A8">
        <w:rPr>
          <w:rFonts w:ascii="Arial" w:hAnsi="Arial" w:cs="Arial"/>
          <w:sz w:val="24"/>
          <w:szCs w:val="24"/>
          <w:lang w:val="cy-GB"/>
        </w:rPr>
        <w:t>Dyma’r map ar ddechrau cyfrol</w:t>
      </w:r>
      <w:r w:rsidR="005926E4" w:rsidRPr="00AF33A8">
        <w:rPr>
          <w:rFonts w:ascii="Arial" w:hAnsi="Arial" w:cs="Arial"/>
          <w:sz w:val="24"/>
          <w:szCs w:val="24"/>
          <w:lang w:val="cy-GB"/>
        </w:rPr>
        <w:t xml:space="preserve"> </w:t>
      </w:r>
      <w:r w:rsidRPr="00AF33A8">
        <w:rPr>
          <w:rFonts w:ascii="Arial" w:hAnsi="Arial" w:cs="Arial"/>
          <w:sz w:val="24"/>
          <w:szCs w:val="24"/>
          <w:lang w:val="cy-GB"/>
        </w:rPr>
        <w:t>More,</w:t>
      </w:r>
      <w:r w:rsidR="005926E4" w:rsidRPr="00AF33A8">
        <w:rPr>
          <w:rFonts w:ascii="Arial" w:hAnsi="Arial" w:cs="Arial"/>
          <w:sz w:val="24"/>
          <w:szCs w:val="24"/>
          <w:lang w:val="cy-GB"/>
        </w:rPr>
        <w:t xml:space="preserve"> </w:t>
      </w:r>
      <w:proofErr w:type="spellStart"/>
      <w:r w:rsidR="005926E4" w:rsidRPr="00AF33A8">
        <w:rPr>
          <w:rFonts w:ascii="Arial" w:hAnsi="Arial" w:cs="Arial"/>
          <w:i/>
          <w:iCs/>
          <w:sz w:val="24"/>
          <w:szCs w:val="24"/>
          <w:lang w:val="cy-GB"/>
        </w:rPr>
        <w:t>Utopia</w:t>
      </w:r>
      <w:proofErr w:type="spellEnd"/>
      <w:r w:rsidR="005926E4" w:rsidRPr="00AF33A8">
        <w:rPr>
          <w:rFonts w:ascii="Arial" w:hAnsi="Arial" w:cs="Arial"/>
          <w:sz w:val="24"/>
          <w:szCs w:val="24"/>
          <w:lang w:val="cy-GB"/>
        </w:rPr>
        <w:t>:</w:t>
      </w:r>
    </w:p>
    <w:p w14:paraId="74FF72D8" w14:textId="756BC2A4" w:rsidR="005926E4" w:rsidRPr="00AF33A8" w:rsidRDefault="005926E4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  <w:r w:rsidRPr="00AF33A8">
        <w:rPr>
          <w:noProof/>
          <w:lang w:val="cy-GB" w:eastAsia="en-GB"/>
        </w:rPr>
        <w:drawing>
          <wp:anchor distT="0" distB="0" distL="114300" distR="114300" simplePos="0" relativeHeight="251658240" behindDoc="1" locked="0" layoutInCell="1" allowOverlap="1" wp14:anchorId="4AF7C423" wp14:editId="4008B4EE">
            <wp:simplePos x="0" y="0"/>
            <wp:positionH relativeFrom="margin">
              <wp:align>center</wp:align>
            </wp:positionH>
            <wp:positionV relativeFrom="paragraph">
              <wp:posOffset>305435</wp:posOffset>
            </wp:positionV>
            <wp:extent cx="3962400" cy="5583555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558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2884A6" w14:textId="0B2DC1AD" w:rsidR="005926E4" w:rsidRPr="00AF33A8" w:rsidRDefault="005926E4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</w:p>
    <w:p w14:paraId="30FD51C4" w14:textId="333ED13C" w:rsidR="005926E4" w:rsidRPr="00AF33A8" w:rsidRDefault="005926E4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</w:p>
    <w:p w14:paraId="42A85C03" w14:textId="24E788D3" w:rsidR="00E4327E" w:rsidRPr="00AF33A8" w:rsidRDefault="00953E6D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  <w:r w:rsidRPr="00AF33A8">
        <w:rPr>
          <w:rFonts w:ascii="Arial" w:hAnsi="Arial" w:cs="Arial"/>
          <w:sz w:val="24"/>
          <w:szCs w:val="24"/>
          <w:lang w:val="cy-GB"/>
        </w:rPr>
        <w:t xml:space="preserve">Dri chan mlynedd yn ddiweddarach, fodd bynnag, daeth y syniad o anheddiad iwtopaidd yn amlwg ym Mhrydain. Roedd y Chwyldro Diwydiannol yn y ddeunawfed a’r bedwaredd ganrif ar bymtheg yn golygu y gwelwyd ehangu cyflym mewn melinau a chloddfeydd, ac yn fuan dechreuwyd craffu ar amgylchiadau byw gwael y bobl </w:t>
      </w:r>
      <w:r w:rsidRPr="00AF33A8">
        <w:rPr>
          <w:rFonts w:ascii="Arial" w:hAnsi="Arial" w:cs="Arial"/>
          <w:sz w:val="24"/>
          <w:szCs w:val="24"/>
          <w:lang w:val="cy-GB"/>
        </w:rPr>
        <w:lastRenderedPageBreak/>
        <w:t>oedd yn byw ac yn gweithio i gwmnïau diwydiannol. Ceisiodd perchnogion melinau dyngarol wella ansawdd bywydau eu gweithwyr, ac o hynny ymlaen eu gwneud yn well gweithlu</w:t>
      </w:r>
      <w:r w:rsidR="00C07706" w:rsidRPr="00AF33A8">
        <w:rPr>
          <w:rFonts w:ascii="Arial" w:hAnsi="Arial" w:cs="Arial"/>
          <w:sz w:val="24"/>
          <w:szCs w:val="24"/>
          <w:lang w:val="cy-GB"/>
        </w:rPr>
        <w:t>,</w:t>
      </w:r>
      <w:r w:rsidRPr="00AF33A8">
        <w:rPr>
          <w:rFonts w:ascii="Arial" w:hAnsi="Arial" w:cs="Arial"/>
          <w:sz w:val="24"/>
          <w:szCs w:val="24"/>
          <w:lang w:val="cy-GB"/>
        </w:rPr>
        <w:t xml:space="preserve"> oedd yn llai tebygol o wrthryfela, drwy gynllunio a meithrin cymunedau a fyddai’n darparu addysg, gweithgareddau hamdden ac amgylchiadau byw iachach. Yng Ngorllewin Swydd Efrog, mae </w:t>
      </w:r>
      <w:proofErr w:type="spellStart"/>
      <w:r w:rsidRPr="00AF33A8">
        <w:rPr>
          <w:rFonts w:ascii="Arial" w:hAnsi="Arial" w:cs="Arial"/>
          <w:sz w:val="24"/>
          <w:szCs w:val="24"/>
          <w:lang w:val="cy-GB"/>
        </w:rPr>
        <w:t>Saltaire</w:t>
      </w:r>
      <w:proofErr w:type="spellEnd"/>
      <w:r w:rsidRPr="00AF33A8">
        <w:rPr>
          <w:rFonts w:ascii="Arial" w:hAnsi="Arial" w:cs="Arial"/>
          <w:sz w:val="24"/>
          <w:szCs w:val="24"/>
          <w:lang w:val="cy-GB"/>
        </w:rPr>
        <w:t xml:space="preserve">, a gynlluniwyd gan </w:t>
      </w:r>
      <w:proofErr w:type="spellStart"/>
      <w:r w:rsidRPr="00AF33A8">
        <w:rPr>
          <w:rFonts w:ascii="Arial" w:hAnsi="Arial" w:cs="Arial"/>
          <w:sz w:val="24"/>
          <w:szCs w:val="24"/>
          <w:lang w:val="cy-GB"/>
        </w:rPr>
        <w:t>Titus</w:t>
      </w:r>
      <w:proofErr w:type="spellEnd"/>
      <w:r w:rsidRPr="00AF33A8">
        <w:rPr>
          <w:rFonts w:ascii="Arial" w:hAnsi="Arial" w:cs="Arial"/>
          <w:sz w:val="24"/>
          <w:szCs w:val="24"/>
          <w:lang w:val="cy-GB"/>
        </w:rPr>
        <w:t xml:space="preserve"> </w:t>
      </w:r>
      <w:proofErr w:type="spellStart"/>
      <w:r w:rsidRPr="00AF33A8">
        <w:rPr>
          <w:rFonts w:ascii="Arial" w:hAnsi="Arial" w:cs="Arial"/>
          <w:sz w:val="24"/>
          <w:szCs w:val="24"/>
          <w:lang w:val="cy-GB"/>
        </w:rPr>
        <w:t>Salt</w:t>
      </w:r>
      <w:proofErr w:type="spellEnd"/>
      <w:r w:rsidRPr="00AF33A8">
        <w:rPr>
          <w:rFonts w:ascii="Arial" w:hAnsi="Arial" w:cs="Arial"/>
          <w:sz w:val="24"/>
          <w:szCs w:val="24"/>
          <w:lang w:val="cy-GB"/>
        </w:rPr>
        <w:t xml:space="preserve"> yn y 1850au, yn enghraifft o iwtopia pentref diwydiannol.</w:t>
      </w:r>
    </w:p>
    <w:p w14:paraId="082B28EE" w14:textId="52DD62CB" w:rsidR="005926E4" w:rsidRPr="00AF33A8" w:rsidRDefault="005926E4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</w:p>
    <w:p w14:paraId="498A87E2" w14:textId="0883DB1B" w:rsidR="005926E4" w:rsidRPr="00AF33A8" w:rsidRDefault="00E4327E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  <w:r w:rsidRPr="00AF33A8">
        <w:rPr>
          <w:rFonts w:ascii="Arial" w:hAnsi="Arial" w:cs="Arial"/>
          <w:sz w:val="24"/>
          <w:szCs w:val="24"/>
          <w:lang w:val="cy-GB"/>
        </w:rPr>
        <w:t>Dyma rai o’r terasau yn</w:t>
      </w:r>
      <w:r w:rsidR="005926E4" w:rsidRPr="00AF33A8">
        <w:rPr>
          <w:rFonts w:ascii="Arial" w:hAnsi="Arial" w:cs="Arial"/>
          <w:sz w:val="24"/>
          <w:szCs w:val="24"/>
          <w:lang w:val="cy-GB"/>
        </w:rPr>
        <w:t xml:space="preserve"> </w:t>
      </w:r>
      <w:proofErr w:type="spellStart"/>
      <w:r w:rsidR="005926E4" w:rsidRPr="00AF33A8">
        <w:rPr>
          <w:rFonts w:ascii="Arial" w:hAnsi="Arial" w:cs="Arial"/>
          <w:sz w:val="24"/>
          <w:szCs w:val="24"/>
          <w:lang w:val="cy-GB"/>
        </w:rPr>
        <w:t>Saltaire</w:t>
      </w:r>
      <w:proofErr w:type="spellEnd"/>
      <w:r w:rsidR="005926E4" w:rsidRPr="00AF33A8">
        <w:rPr>
          <w:rFonts w:ascii="Arial" w:hAnsi="Arial" w:cs="Arial"/>
          <w:sz w:val="24"/>
          <w:szCs w:val="24"/>
          <w:lang w:val="cy-GB"/>
        </w:rPr>
        <w:t>:</w:t>
      </w:r>
    </w:p>
    <w:p w14:paraId="2FA7BC88" w14:textId="75D1A1C3" w:rsidR="005926E4" w:rsidRPr="00AF33A8" w:rsidRDefault="005926E4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</w:p>
    <w:p w14:paraId="69DF2841" w14:textId="490FCDD9" w:rsidR="005926E4" w:rsidRPr="00AF33A8" w:rsidRDefault="005926E4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  <w:r w:rsidRPr="00AF33A8">
        <w:rPr>
          <w:noProof/>
          <w:lang w:val="cy-GB" w:eastAsia="en-GB"/>
        </w:rPr>
        <w:drawing>
          <wp:anchor distT="0" distB="0" distL="114300" distR="114300" simplePos="0" relativeHeight="251659264" behindDoc="0" locked="0" layoutInCell="1" allowOverlap="1" wp14:anchorId="6C12686B" wp14:editId="7E58CF0D">
            <wp:simplePos x="0" y="0"/>
            <wp:positionH relativeFrom="margin">
              <wp:align>right</wp:align>
            </wp:positionH>
            <wp:positionV relativeFrom="paragraph">
              <wp:posOffset>267970</wp:posOffset>
            </wp:positionV>
            <wp:extent cx="5731510" cy="4298950"/>
            <wp:effectExtent l="0" t="0" r="2540" b="635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8D6F026" w14:textId="0DE6AA84" w:rsidR="005926E4" w:rsidRPr="00AF33A8" w:rsidRDefault="005926E4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</w:p>
    <w:p w14:paraId="65284093" w14:textId="32090D00" w:rsidR="005926E4" w:rsidRPr="00AF33A8" w:rsidRDefault="005926E4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</w:p>
    <w:p w14:paraId="0D5D0C9B" w14:textId="2CE1FFF8" w:rsidR="00953E6D" w:rsidRPr="00AF33A8" w:rsidRDefault="00953E6D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  <w:r w:rsidRPr="00AF33A8">
        <w:rPr>
          <w:rFonts w:ascii="Arial" w:hAnsi="Arial" w:cs="Arial"/>
          <w:sz w:val="24"/>
          <w:szCs w:val="24"/>
          <w:lang w:val="cy-GB"/>
        </w:rPr>
        <w:t>Ond fel y gwyddom, roedd y Chwyldro Diwydiannol yn gatalydd ar gyfer yr argyfwng hinsawdd rydym ni’n ei wynebu ar hyn o bryd. Roedd yr iwtopiâu hyn yn rhai diwydiannol; creu’r gymuned ddelfrydol i sicrhau bod y broses gweithgynhyrchu’n parhau i symud ymlaen. Gallai fod angen i iwtopia fodern felly ystyried ffyrdd o fyw sy’n dda i’r amgylchedd yn ogystal â’r bobl sy’n byw yno.</w:t>
      </w:r>
    </w:p>
    <w:p w14:paraId="72A2CB94" w14:textId="43D648E7" w:rsidR="005926E4" w:rsidRPr="00AF33A8" w:rsidRDefault="005926E4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</w:p>
    <w:p w14:paraId="39B0F532" w14:textId="0A16A708" w:rsidR="005926E4" w:rsidRPr="00AF33A8" w:rsidRDefault="00953E6D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  <w:r w:rsidRPr="00AF33A8">
        <w:rPr>
          <w:rFonts w:ascii="Arial" w:hAnsi="Arial" w:cs="Arial"/>
          <w:sz w:val="24"/>
          <w:szCs w:val="24"/>
          <w:lang w:val="cy-GB"/>
        </w:rPr>
        <w:t xml:space="preserve">Mae’n bryd dechrau meddwl am eich delfryd iwtopia chi. Sut fyddech chi’n creu tref sy’n gwireddu eich gweledigaeth o’r hyn sy’n creu cymdeithas dda? Pa amwynderau fyddai gennych chi? Sut caiff </w:t>
      </w:r>
      <w:r w:rsidR="00C07706" w:rsidRPr="00AF33A8">
        <w:rPr>
          <w:rFonts w:ascii="Arial" w:hAnsi="Arial" w:cs="Arial"/>
          <w:sz w:val="24"/>
          <w:szCs w:val="24"/>
          <w:lang w:val="cy-GB"/>
        </w:rPr>
        <w:t xml:space="preserve">hi </w:t>
      </w:r>
      <w:r w:rsidRPr="00AF33A8">
        <w:rPr>
          <w:rFonts w:ascii="Arial" w:hAnsi="Arial" w:cs="Arial"/>
          <w:sz w:val="24"/>
          <w:szCs w:val="24"/>
          <w:lang w:val="cy-GB"/>
        </w:rPr>
        <w:t xml:space="preserve">ei threfnu? Sut fydd y </w:t>
      </w:r>
      <w:r w:rsidR="00C07706" w:rsidRPr="00AF33A8">
        <w:rPr>
          <w:rFonts w:ascii="Arial" w:hAnsi="Arial" w:cs="Arial"/>
          <w:sz w:val="24"/>
          <w:szCs w:val="24"/>
          <w:lang w:val="cy-GB"/>
        </w:rPr>
        <w:t xml:space="preserve">dref yn ei chynnal ei hun? Sut </w:t>
      </w:r>
      <w:r w:rsidRPr="00AF33A8">
        <w:rPr>
          <w:rFonts w:ascii="Arial" w:hAnsi="Arial" w:cs="Arial"/>
          <w:sz w:val="24"/>
          <w:szCs w:val="24"/>
          <w:lang w:val="cy-GB"/>
        </w:rPr>
        <w:t>allwch chi ei gwneud yn gynaliadwy? Cynlluniwch eich tref eich hun yn defnyddio’r map ar y dudalen nesaf</w:t>
      </w:r>
      <w:r w:rsidR="005926E4" w:rsidRPr="00AF33A8">
        <w:rPr>
          <w:rFonts w:ascii="Arial" w:hAnsi="Arial" w:cs="Arial"/>
          <w:sz w:val="24"/>
          <w:szCs w:val="24"/>
          <w:lang w:val="cy-GB"/>
        </w:rPr>
        <w:t>.</w:t>
      </w:r>
    </w:p>
    <w:p w14:paraId="7D677223" w14:textId="0EB14546" w:rsidR="005926E4" w:rsidRPr="00AF33A8" w:rsidRDefault="005926E4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  <w:r w:rsidRPr="00AF33A8">
        <w:rPr>
          <w:noProof/>
          <w:lang w:val="cy-GB" w:eastAsia="en-GB"/>
        </w:rPr>
        <w:lastRenderedPageBreak/>
        <w:drawing>
          <wp:anchor distT="0" distB="0" distL="114300" distR="114300" simplePos="0" relativeHeight="251661312" behindDoc="0" locked="0" layoutInCell="1" allowOverlap="1" wp14:anchorId="43C8A614" wp14:editId="7C689E66">
            <wp:simplePos x="0" y="0"/>
            <wp:positionH relativeFrom="margin">
              <wp:align>center</wp:align>
            </wp:positionH>
            <wp:positionV relativeFrom="paragraph">
              <wp:posOffset>1378585</wp:posOffset>
            </wp:positionV>
            <wp:extent cx="9058910" cy="6301740"/>
            <wp:effectExtent l="6985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6"/>
                    <a:stretch/>
                  </pic:blipFill>
                  <pic:spPr bwMode="auto">
                    <a:xfrm rot="5400000">
                      <a:off x="0" y="0"/>
                      <a:ext cx="9058910" cy="630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33A8">
        <w:rPr>
          <w:rFonts w:ascii="Arial" w:hAnsi="Arial" w:cs="Arial"/>
          <w:sz w:val="24"/>
          <w:szCs w:val="24"/>
          <w:lang w:val="cy-GB"/>
        </w:rPr>
        <w:t xml:space="preserve"> </w:t>
      </w:r>
    </w:p>
    <w:p w14:paraId="28B5F433" w14:textId="128F4F0E" w:rsidR="002A7115" w:rsidRPr="00AF33A8" w:rsidRDefault="00953E6D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  <w:r w:rsidRPr="00AF33A8">
        <w:rPr>
          <w:rFonts w:ascii="Arial" w:hAnsi="Arial" w:cs="Arial"/>
          <w:sz w:val="24"/>
          <w:szCs w:val="24"/>
          <w:lang w:val="cy-GB"/>
        </w:rPr>
        <w:lastRenderedPageBreak/>
        <w:t>Nawr eich bod wedi cynllunio dyluniad eich tref, gallwch chi ddefnyddio ysgrifennu creadigol i lunio ei straeon a rhoi mwy o fanylion am y gymuned rydych chi wedi’i chreu. Am yr ugain munud nesaf, ysgrifennwch ganllaw i dwristiaid sy’n ymweld â’r pentref. Dychmygwch eich bod yn dangos y lle i rywun am y tro cyntaf; ble fyddech chi’n mynd â nhw gyntaf? Beth yw’r uchafbwyntiau? Dywedwch wrth yr ymwelydd sut cafodd rhai nodweddion penodol eu creu, os oes stori ddiddorol y tu ôl iddyn nhw.</w:t>
      </w:r>
      <w:r w:rsidR="00AF33A8">
        <w:rPr>
          <w:rFonts w:ascii="Arial" w:hAnsi="Arial" w:cs="Arial"/>
          <w:sz w:val="24"/>
          <w:szCs w:val="24"/>
          <w:lang w:val="cy-GB"/>
        </w:rPr>
        <w:t xml:space="preserve"> </w:t>
      </w:r>
      <w:bookmarkStart w:id="0" w:name="_GoBack"/>
      <w:bookmarkEnd w:id="0"/>
    </w:p>
    <w:p w14:paraId="2EE76D7B" w14:textId="7F5FDB86" w:rsidR="005926E4" w:rsidRPr="00AF33A8" w:rsidRDefault="005926E4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</w:p>
    <w:p w14:paraId="1B75ADB3" w14:textId="0C9575FC" w:rsidR="005926E4" w:rsidRPr="00AF33A8" w:rsidRDefault="005926E4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</w:p>
    <w:p w14:paraId="5CDC02BC" w14:textId="7F61DD5B" w:rsidR="005926E4" w:rsidRPr="00AF33A8" w:rsidRDefault="005926E4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</w:p>
    <w:p w14:paraId="6875DDF3" w14:textId="0CD090B7" w:rsidR="005926E4" w:rsidRPr="00AF33A8" w:rsidRDefault="005926E4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</w:p>
    <w:p w14:paraId="384C835D" w14:textId="6A585A2E" w:rsidR="005926E4" w:rsidRPr="00AF33A8" w:rsidRDefault="005926E4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</w:p>
    <w:p w14:paraId="5A8876EB" w14:textId="4046F7E7" w:rsidR="005926E4" w:rsidRPr="00AF33A8" w:rsidRDefault="005926E4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</w:p>
    <w:p w14:paraId="7DA12D49" w14:textId="2B533797" w:rsidR="005926E4" w:rsidRPr="00AF33A8" w:rsidRDefault="005926E4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</w:p>
    <w:p w14:paraId="32886F40" w14:textId="3720CA75" w:rsidR="005926E4" w:rsidRPr="00AF33A8" w:rsidRDefault="005926E4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</w:p>
    <w:p w14:paraId="0003CD0A" w14:textId="2CDDA6A4" w:rsidR="005926E4" w:rsidRPr="00AF33A8" w:rsidRDefault="005926E4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</w:p>
    <w:p w14:paraId="4E4EA949" w14:textId="3AC136AA" w:rsidR="005926E4" w:rsidRPr="00AF33A8" w:rsidRDefault="005926E4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</w:p>
    <w:p w14:paraId="215AF186" w14:textId="38F06C62" w:rsidR="005926E4" w:rsidRPr="00AF33A8" w:rsidRDefault="005926E4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</w:p>
    <w:p w14:paraId="7A7AC91C" w14:textId="53822B63" w:rsidR="005926E4" w:rsidRPr="00AF33A8" w:rsidRDefault="005926E4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</w:p>
    <w:p w14:paraId="43C74450" w14:textId="4E94989D" w:rsidR="005926E4" w:rsidRPr="00AF33A8" w:rsidRDefault="005926E4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</w:p>
    <w:p w14:paraId="35AF99ED" w14:textId="2CB0D93D" w:rsidR="005926E4" w:rsidRPr="00AF33A8" w:rsidRDefault="005926E4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</w:p>
    <w:p w14:paraId="178ABF39" w14:textId="40D69AD0" w:rsidR="005926E4" w:rsidRPr="00AF33A8" w:rsidRDefault="005926E4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</w:p>
    <w:p w14:paraId="03FE04BE" w14:textId="4308A512" w:rsidR="005926E4" w:rsidRPr="00AF33A8" w:rsidRDefault="005926E4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</w:p>
    <w:p w14:paraId="3DB17849" w14:textId="5C604CB4" w:rsidR="005926E4" w:rsidRPr="00AF33A8" w:rsidRDefault="005926E4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</w:p>
    <w:p w14:paraId="756B7A77" w14:textId="374628B5" w:rsidR="005926E4" w:rsidRPr="00AF33A8" w:rsidRDefault="005926E4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</w:p>
    <w:p w14:paraId="19947CCD" w14:textId="70847E2A" w:rsidR="005926E4" w:rsidRPr="00AF33A8" w:rsidRDefault="005926E4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</w:p>
    <w:p w14:paraId="25E90C38" w14:textId="788676AA" w:rsidR="005926E4" w:rsidRPr="00AF33A8" w:rsidRDefault="005926E4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</w:p>
    <w:p w14:paraId="59834C0C" w14:textId="1D093E9B" w:rsidR="005926E4" w:rsidRPr="00AF33A8" w:rsidRDefault="005926E4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</w:p>
    <w:p w14:paraId="06B37669" w14:textId="2DD2532B" w:rsidR="005926E4" w:rsidRPr="00AF33A8" w:rsidRDefault="005926E4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</w:p>
    <w:p w14:paraId="78CD54DC" w14:textId="783D7D9F" w:rsidR="005926E4" w:rsidRPr="00AF33A8" w:rsidRDefault="005926E4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</w:p>
    <w:p w14:paraId="6A0926C8" w14:textId="7C21C7C1" w:rsidR="005926E4" w:rsidRPr="00AF33A8" w:rsidRDefault="005926E4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</w:p>
    <w:p w14:paraId="36F9360B" w14:textId="119B1273" w:rsidR="005926E4" w:rsidRPr="00AF33A8" w:rsidRDefault="005926E4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</w:p>
    <w:p w14:paraId="051F8013" w14:textId="24811885" w:rsidR="005926E4" w:rsidRPr="00AF33A8" w:rsidRDefault="005926E4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</w:p>
    <w:p w14:paraId="079661F7" w14:textId="2F38E453" w:rsidR="005926E4" w:rsidRPr="00AF33A8" w:rsidRDefault="005926E4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</w:p>
    <w:p w14:paraId="349C0258" w14:textId="6012BAAA" w:rsidR="005926E4" w:rsidRPr="00AF33A8" w:rsidRDefault="005926E4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</w:p>
    <w:p w14:paraId="498FFDA6" w14:textId="3402A6BE" w:rsidR="005926E4" w:rsidRPr="00AF33A8" w:rsidRDefault="005926E4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</w:p>
    <w:p w14:paraId="64C38DE7" w14:textId="3D27D0AD" w:rsidR="005926E4" w:rsidRPr="00AF33A8" w:rsidRDefault="005926E4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</w:p>
    <w:p w14:paraId="3B7D5D0E" w14:textId="5367C49E" w:rsidR="005926E4" w:rsidRPr="00AF33A8" w:rsidRDefault="005926E4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</w:p>
    <w:p w14:paraId="4EEEB5C4" w14:textId="36C00E46" w:rsidR="005926E4" w:rsidRPr="00AF33A8" w:rsidRDefault="005926E4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</w:p>
    <w:p w14:paraId="00F066C1" w14:textId="21A2ACFE" w:rsidR="005926E4" w:rsidRPr="00AF33A8" w:rsidRDefault="005926E4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</w:p>
    <w:p w14:paraId="78D34C8F" w14:textId="5D2D0FCF" w:rsidR="005926E4" w:rsidRPr="00AF33A8" w:rsidRDefault="005926E4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</w:p>
    <w:p w14:paraId="24C45231" w14:textId="1A91DB0C" w:rsidR="005926E4" w:rsidRPr="00AF33A8" w:rsidRDefault="005926E4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</w:p>
    <w:p w14:paraId="688D2C81" w14:textId="0AF14634" w:rsidR="005926E4" w:rsidRPr="00AF33A8" w:rsidRDefault="005926E4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</w:p>
    <w:p w14:paraId="651EFD99" w14:textId="70F3C613" w:rsidR="005926E4" w:rsidRPr="00AF33A8" w:rsidRDefault="005926E4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</w:p>
    <w:p w14:paraId="5302AB88" w14:textId="287B5826" w:rsidR="005926E4" w:rsidRPr="00AF33A8" w:rsidRDefault="005926E4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</w:p>
    <w:p w14:paraId="1EF1782F" w14:textId="309C5667" w:rsidR="005926E4" w:rsidRPr="00AF33A8" w:rsidRDefault="005926E4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</w:p>
    <w:p w14:paraId="58777406" w14:textId="36B5C58A" w:rsidR="005926E4" w:rsidRPr="00AF33A8" w:rsidRDefault="00953E6D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  <w:r w:rsidRPr="00AF33A8">
        <w:rPr>
          <w:rFonts w:ascii="Arial" w:hAnsi="Arial" w:cs="Arial"/>
          <w:sz w:val="24"/>
          <w:szCs w:val="24"/>
          <w:lang w:val="cy-GB"/>
        </w:rPr>
        <w:lastRenderedPageBreak/>
        <w:t>Trychineb! Gyda’r argyfwng hinsawdd yn gwaethygu, mae tywydd cynhyrfus yn rhywbeth y bydd rhaid i ni ei wynebu yn y dyfodol. Yn anffodus, bydd eich tref iwtopaidd hefyd yn ei wynebu. Mae gaeaf anarferol o wlyb wedi achosi i’r afon orlifo ac mae eich tref wedi dioddef llifogydd. Am yr 20 munud nesaf, ysgrifennwch olygfa am y trychineb. Sut mae eich tref yn ymateb? Pan fydd y dŵr yn gostegu, sut maen nhw’n ailadeiladu i allu gwrthsefyll trychinebau amgylcheddol yn y dyfodol?</w:t>
      </w:r>
    </w:p>
    <w:p w14:paraId="2BF7859E" w14:textId="51CDDBFC" w:rsidR="005926E4" w:rsidRPr="00AF33A8" w:rsidRDefault="005926E4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</w:p>
    <w:p w14:paraId="617D275D" w14:textId="195C0C4E" w:rsidR="005926E4" w:rsidRPr="00AF33A8" w:rsidRDefault="005926E4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</w:p>
    <w:p w14:paraId="667B00E2" w14:textId="77777777" w:rsidR="00600F3E" w:rsidRPr="00AF33A8" w:rsidRDefault="00600F3E" w:rsidP="00600F3E">
      <w:pPr>
        <w:rPr>
          <w:rFonts w:ascii="Arial" w:hAnsi="Arial" w:cs="Arial"/>
          <w:sz w:val="24"/>
          <w:szCs w:val="24"/>
          <w:lang w:val="cy-GB"/>
        </w:rPr>
      </w:pPr>
    </w:p>
    <w:p w14:paraId="32F4470C" w14:textId="77777777" w:rsidR="00600F3E" w:rsidRPr="00AF33A8" w:rsidRDefault="00600F3E" w:rsidP="00600F3E">
      <w:pPr>
        <w:rPr>
          <w:rFonts w:ascii="Arial" w:hAnsi="Arial" w:cs="Arial"/>
          <w:sz w:val="24"/>
          <w:szCs w:val="24"/>
          <w:lang w:val="cy-GB"/>
        </w:rPr>
      </w:pPr>
    </w:p>
    <w:p w14:paraId="6DEE5275" w14:textId="77777777" w:rsidR="00600F3E" w:rsidRPr="00AF33A8" w:rsidRDefault="00600F3E" w:rsidP="00600F3E">
      <w:pPr>
        <w:rPr>
          <w:rFonts w:ascii="Arial" w:hAnsi="Arial" w:cs="Arial"/>
          <w:sz w:val="24"/>
          <w:szCs w:val="24"/>
          <w:lang w:val="cy-GB"/>
        </w:rPr>
      </w:pPr>
    </w:p>
    <w:p w14:paraId="6C2951BE" w14:textId="77777777" w:rsidR="00600F3E" w:rsidRPr="00AF33A8" w:rsidRDefault="00600F3E" w:rsidP="00600F3E">
      <w:pPr>
        <w:rPr>
          <w:rFonts w:ascii="Arial" w:hAnsi="Arial" w:cs="Arial"/>
          <w:sz w:val="24"/>
          <w:szCs w:val="24"/>
          <w:lang w:val="cy-GB"/>
        </w:rPr>
      </w:pPr>
    </w:p>
    <w:p w14:paraId="7B54A818" w14:textId="77777777" w:rsidR="00600F3E" w:rsidRPr="00AF33A8" w:rsidRDefault="00600F3E" w:rsidP="00600F3E">
      <w:pPr>
        <w:rPr>
          <w:rFonts w:ascii="Arial" w:hAnsi="Arial" w:cs="Arial"/>
          <w:sz w:val="24"/>
          <w:szCs w:val="24"/>
          <w:lang w:val="cy-GB"/>
        </w:rPr>
      </w:pPr>
    </w:p>
    <w:p w14:paraId="11701047" w14:textId="77777777" w:rsidR="00600F3E" w:rsidRPr="00AF33A8" w:rsidRDefault="00600F3E" w:rsidP="00600F3E">
      <w:pPr>
        <w:rPr>
          <w:rFonts w:ascii="Arial" w:hAnsi="Arial" w:cs="Arial"/>
          <w:sz w:val="24"/>
          <w:szCs w:val="24"/>
          <w:lang w:val="cy-GB"/>
        </w:rPr>
      </w:pPr>
    </w:p>
    <w:p w14:paraId="49563090" w14:textId="77777777" w:rsidR="00600F3E" w:rsidRPr="00AF33A8" w:rsidRDefault="00600F3E" w:rsidP="00600F3E">
      <w:pPr>
        <w:rPr>
          <w:rFonts w:ascii="Arial" w:hAnsi="Arial" w:cs="Arial"/>
          <w:sz w:val="24"/>
          <w:szCs w:val="24"/>
          <w:lang w:val="cy-GB"/>
        </w:rPr>
      </w:pPr>
    </w:p>
    <w:p w14:paraId="17B11F1A" w14:textId="77777777" w:rsidR="00600F3E" w:rsidRPr="00AF33A8" w:rsidRDefault="00600F3E" w:rsidP="00600F3E">
      <w:pPr>
        <w:rPr>
          <w:rFonts w:ascii="Arial" w:hAnsi="Arial" w:cs="Arial"/>
          <w:sz w:val="24"/>
          <w:szCs w:val="24"/>
          <w:lang w:val="cy-GB"/>
        </w:rPr>
      </w:pPr>
    </w:p>
    <w:p w14:paraId="698D126F" w14:textId="77777777" w:rsidR="00600F3E" w:rsidRPr="00AF33A8" w:rsidRDefault="00600F3E" w:rsidP="00600F3E">
      <w:pPr>
        <w:rPr>
          <w:rFonts w:ascii="Arial" w:hAnsi="Arial" w:cs="Arial"/>
          <w:sz w:val="24"/>
          <w:szCs w:val="24"/>
          <w:lang w:val="cy-GB"/>
        </w:rPr>
      </w:pPr>
    </w:p>
    <w:p w14:paraId="4BEA779D" w14:textId="77777777" w:rsidR="00600F3E" w:rsidRPr="00AF33A8" w:rsidRDefault="00600F3E" w:rsidP="00600F3E">
      <w:pPr>
        <w:rPr>
          <w:rFonts w:ascii="Arial" w:hAnsi="Arial" w:cs="Arial"/>
          <w:sz w:val="24"/>
          <w:szCs w:val="24"/>
          <w:lang w:val="cy-GB"/>
        </w:rPr>
      </w:pPr>
    </w:p>
    <w:p w14:paraId="5CD103F3" w14:textId="77777777" w:rsidR="00600F3E" w:rsidRPr="00AF33A8" w:rsidRDefault="00600F3E" w:rsidP="00600F3E">
      <w:pPr>
        <w:rPr>
          <w:rFonts w:ascii="Arial" w:hAnsi="Arial" w:cs="Arial"/>
          <w:sz w:val="24"/>
          <w:szCs w:val="24"/>
          <w:lang w:val="cy-GB"/>
        </w:rPr>
      </w:pPr>
    </w:p>
    <w:p w14:paraId="39FF4CF3" w14:textId="77777777" w:rsidR="00600F3E" w:rsidRPr="00AF33A8" w:rsidRDefault="00600F3E" w:rsidP="00600F3E">
      <w:pPr>
        <w:rPr>
          <w:rFonts w:ascii="Arial" w:hAnsi="Arial" w:cs="Arial"/>
          <w:sz w:val="24"/>
          <w:szCs w:val="24"/>
          <w:lang w:val="cy-GB"/>
        </w:rPr>
      </w:pPr>
    </w:p>
    <w:p w14:paraId="01DA9063" w14:textId="77777777" w:rsidR="00600F3E" w:rsidRPr="00AF33A8" w:rsidRDefault="00600F3E" w:rsidP="00600F3E">
      <w:pPr>
        <w:rPr>
          <w:rFonts w:ascii="Arial" w:hAnsi="Arial" w:cs="Arial"/>
          <w:sz w:val="24"/>
          <w:szCs w:val="24"/>
          <w:lang w:val="cy-GB"/>
        </w:rPr>
      </w:pPr>
    </w:p>
    <w:p w14:paraId="4DC0FA4F" w14:textId="77777777" w:rsidR="00600F3E" w:rsidRPr="00AF33A8" w:rsidRDefault="00600F3E" w:rsidP="00600F3E">
      <w:pPr>
        <w:rPr>
          <w:rFonts w:ascii="Arial" w:hAnsi="Arial" w:cs="Arial"/>
          <w:sz w:val="24"/>
          <w:szCs w:val="24"/>
          <w:lang w:val="cy-GB"/>
        </w:rPr>
      </w:pPr>
    </w:p>
    <w:p w14:paraId="273EA618" w14:textId="77777777" w:rsidR="00600F3E" w:rsidRPr="00AF33A8" w:rsidRDefault="00600F3E" w:rsidP="00600F3E">
      <w:pPr>
        <w:rPr>
          <w:rFonts w:ascii="Arial" w:hAnsi="Arial" w:cs="Arial"/>
          <w:sz w:val="24"/>
          <w:szCs w:val="24"/>
          <w:lang w:val="cy-GB"/>
        </w:rPr>
      </w:pPr>
    </w:p>
    <w:p w14:paraId="4725B4E7" w14:textId="77777777" w:rsidR="00600F3E" w:rsidRPr="00AF33A8" w:rsidRDefault="00600F3E" w:rsidP="00600F3E">
      <w:pPr>
        <w:rPr>
          <w:rFonts w:ascii="Arial" w:hAnsi="Arial" w:cs="Arial"/>
          <w:sz w:val="24"/>
          <w:szCs w:val="24"/>
          <w:lang w:val="cy-GB"/>
        </w:rPr>
      </w:pPr>
    </w:p>
    <w:p w14:paraId="06FAA2DB" w14:textId="77777777" w:rsidR="00600F3E" w:rsidRPr="00AF33A8" w:rsidRDefault="00600F3E" w:rsidP="00600F3E">
      <w:pPr>
        <w:rPr>
          <w:rFonts w:ascii="Arial" w:hAnsi="Arial" w:cs="Arial"/>
          <w:sz w:val="24"/>
          <w:szCs w:val="24"/>
          <w:lang w:val="cy-GB"/>
        </w:rPr>
      </w:pPr>
    </w:p>
    <w:p w14:paraId="21538FF1" w14:textId="77777777" w:rsidR="00600F3E" w:rsidRPr="00AF33A8" w:rsidRDefault="00600F3E" w:rsidP="00600F3E">
      <w:pPr>
        <w:rPr>
          <w:rFonts w:ascii="Arial" w:hAnsi="Arial" w:cs="Arial"/>
          <w:sz w:val="24"/>
          <w:szCs w:val="24"/>
          <w:lang w:val="cy-GB"/>
        </w:rPr>
      </w:pPr>
    </w:p>
    <w:p w14:paraId="475FCDD1" w14:textId="77777777" w:rsidR="00600F3E" w:rsidRPr="00AF33A8" w:rsidRDefault="00600F3E" w:rsidP="00600F3E">
      <w:pPr>
        <w:rPr>
          <w:rFonts w:ascii="Arial" w:hAnsi="Arial" w:cs="Arial"/>
          <w:sz w:val="24"/>
          <w:szCs w:val="24"/>
          <w:lang w:val="cy-GB"/>
        </w:rPr>
      </w:pPr>
    </w:p>
    <w:p w14:paraId="42172EA2" w14:textId="77777777" w:rsidR="00600F3E" w:rsidRPr="00AF33A8" w:rsidRDefault="00600F3E" w:rsidP="00600F3E">
      <w:pPr>
        <w:rPr>
          <w:rFonts w:ascii="Arial" w:hAnsi="Arial" w:cs="Arial"/>
          <w:sz w:val="24"/>
          <w:szCs w:val="24"/>
          <w:lang w:val="cy-GB"/>
        </w:rPr>
      </w:pPr>
    </w:p>
    <w:p w14:paraId="4ABE764E" w14:textId="77777777" w:rsidR="00600F3E" w:rsidRPr="00AF33A8" w:rsidRDefault="00600F3E" w:rsidP="00600F3E">
      <w:pPr>
        <w:rPr>
          <w:rFonts w:ascii="Arial" w:hAnsi="Arial" w:cs="Arial"/>
          <w:sz w:val="24"/>
          <w:szCs w:val="24"/>
          <w:lang w:val="cy-GB"/>
        </w:rPr>
      </w:pPr>
    </w:p>
    <w:p w14:paraId="6D3C625D" w14:textId="77777777" w:rsidR="00600F3E" w:rsidRPr="00AF33A8" w:rsidRDefault="00600F3E" w:rsidP="00600F3E">
      <w:pPr>
        <w:rPr>
          <w:rFonts w:ascii="Arial" w:hAnsi="Arial" w:cs="Arial"/>
          <w:sz w:val="24"/>
          <w:szCs w:val="24"/>
          <w:lang w:val="cy-GB"/>
        </w:rPr>
      </w:pPr>
    </w:p>
    <w:p w14:paraId="67D15C55" w14:textId="77777777" w:rsidR="00600F3E" w:rsidRPr="00AF33A8" w:rsidRDefault="00600F3E" w:rsidP="00600F3E">
      <w:pPr>
        <w:rPr>
          <w:rFonts w:ascii="Arial" w:hAnsi="Arial" w:cs="Arial"/>
          <w:sz w:val="24"/>
          <w:szCs w:val="24"/>
          <w:lang w:val="cy-GB"/>
        </w:rPr>
      </w:pPr>
    </w:p>
    <w:p w14:paraId="78EDF409" w14:textId="77777777" w:rsidR="00600F3E" w:rsidRPr="00AF33A8" w:rsidRDefault="00600F3E" w:rsidP="00600F3E">
      <w:pPr>
        <w:rPr>
          <w:rFonts w:ascii="Arial" w:hAnsi="Arial" w:cs="Arial"/>
          <w:sz w:val="24"/>
          <w:szCs w:val="24"/>
          <w:lang w:val="cy-GB"/>
        </w:rPr>
      </w:pPr>
    </w:p>
    <w:p w14:paraId="061173E2" w14:textId="77777777" w:rsidR="00600F3E" w:rsidRPr="00AF33A8" w:rsidRDefault="00600F3E" w:rsidP="00600F3E">
      <w:pPr>
        <w:rPr>
          <w:rFonts w:ascii="Arial" w:hAnsi="Arial" w:cs="Arial"/>
          <w:sz w:val="24"/>
          <w:szCs w:val="24"/>
          <w:lang w:val="cy-GB"/>
        </w:rPr>
      </w:pPr>
    </w:p>
    <w:p w14:paraId="17DB8D2B" w14:textId="143E9EED" w:rsidR="00600F3E" w:rsidRPr="00AF33A8" w:rsidRDefault="00953E6D" w:rsidP="00600F3E">
      <w:pPr>
        <w:rPr>
          <w:rFonts w:ascii="Arial" w:hAnsi="Arial" w:cs="Arial"/>
          <w:sz w:val="24"/>
          <w:szCs w:val="24"/>
          <w:lang w:val="cy-GB"/>
        </w:rPr>
      </w:pPr>
      <w:r w:rsidRPr="00AF33A8">
        <w:rPr>
          <w:rFonts w:ascii="Arial" w:hAnsi="Arial" w:cs="Arial"/>
          <w:sz w:val="24"/>
          <w:szCs w:val="24"/>
          <w:lang w:val="cy-GB"/>
        </w:rPr>
        <w:lastRenderedPageBreak/>
        <w:t xml:space="preserve">Roedd rhai o’r heriau rydych chi wedi’u hwynebu yn yr ymarferion hyn hefyd yn rhai oedd yn wynebu’r dyngarwyr yn Oes Fictoria oedd yn dymuno codi pobl ddosbarth gwaith allan o dlodi ac amgylchiadau byw a gweithio aflan. Ond mae’r syniad o gymuned berffaith wedi newid; gobeithio fod yr ymarferion heddiw wedi gadael i chi feddwl sut y gall hanes y ddelfryd iwtopaidd ein helpu i greu cymunedau sydd wedi’u cynllunio’n well i wynebu a brwydro argyfwng yr hinsawdd. Mae hyn eisoes yn digwydd o’n cwmpas, drwy fentrau fel Canolfan Technoleg Amgen Machynlleth a chynlluniau toeau gwyrdd Llundain. Ond does dim rhaid i chi fod yn bensaer nac yn wyddonydd i wneud eich gofod eich hun ychydig yn fwy iwtopaidd. Mae unrhyw beth, o rannu adnoddau gyda’ch cymdogion i gael planhigyn newydd yn eich ystafell fyw yn dal i gyd-fynd gyda’r ddelfryd </w:t>
      </w:r>
      <w:proofErr w:type="spellStart"/>
      <w:r w:rsidRPr="00AF33A8">
        <w:rPr>
          <w:rFonts w:ascii="Arial" w:hAnsi="Arial" w:cs="Arial"/>
          <w:sz w:val="24"/>
          <w:szCs w:val="24"/>
          <w:lang w:val="cy-GB"/>
        </w:rPr>
        <w:t>iwtopiaidd</w:t>
      </w:r>
      <w:proofErr w:type="spellEnd"/>
      <w:r w:rsidRPr="00AF33A8">
        <w:rPr>
          <w:rFonts w:ascii="Arial" w:hAnsi="Arial" w:cs="Arial"/>
          <w:sz w:val="24"/>
          <w:szCs w:val="24"/>
          <w:lang w:val="cy-GB"/>
        </w:rPr>
        <w:t>.</w:t>
      </w:r>
    </w:p>
    <w:p w14:paraId="0BE5D82F" w14:textId="706C9197" w:rsidR="00600F3E" w:rsidRPr="00AF33A8" w:rsidRDefault="00600F3E" w:rsidP="00600F3E">
      <w:pPr>
        <w:rPr>
          <w:rFonts w:ascii="Arial" w:hAnsi="Arial" w:cs="Arial"/>
          <w:b/>
          <w:sz w:val="24"/>
          <w:szCs w:val="24"/>
          <w:lang w:val="cy-GB"/>
        </w:rPr>
      </w:pPr>
      <w:r w:rsidRPr="00AF33A8">
        <w:rPr>
          <w:rFonts w:ascii="Arial" w:hAnsi="Arial" w:cs="Arial"/>
          <w:noProof/>
          <w:sz w:val="24"/>
          <w:szCs w:val="24"/>
          <w:lang w:val="cy-GB" w:eastAsia="en-GB"/>
        </w:rPr>
        <w:drawing>
          <wp:anchor distT="0" distB="0" distL="114300" distR="114300" simplePos="0" relativeHeight="251662336" behindDoc="0" locked="0" layoutInCell="1" allowOverlap="1" wp14:anchorId="1ECCEEE8" wp14:editId="4D1D5F1F">
            <wp:simplePos x="0" y="0"/>
            <wp:positionH relativeFrom="margin">
              <wp:align>center</wp:align>
            </wp:positionH>
            <wp:positionV relativeFrom="paragraph">
              <wp:posOffset>561340</wp:posOffset>
            </wp:positionV>
            <wp:extent cx="5238750" cy="3933825"/>
            <wp:effectExtent l="0" t="0" r="0" b="9525"/>
            <wp:wrapSquare wrapText="bothSides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F33A8">
        <w:rPr>
          <w:rFonts w:ascii="Arial" w:hAnsi="Arial" w:cs="Arial"/>
          <w:sz w:val="24"/>
          <w:szCs w:val="24"/>
          <w:lang w:val="cy-GB"/>
        </w:rPr>
        <w:br/>
      </w:r>
      <w:r w:rsidR="00E14592" w:rsidRPr="00AF33A8">
        <w:rPr>
          <w:rFonts w:ascii="Arial" w:hAnsi="Arial" w:cs="Arial"/>
          <w:sz w:val="24"/>
          <w:szCs w:val="24"/>
          <w:lang w:val="cy-GB"/>
        </w:rPr>
        <w:t>y Ganolfan Technoleg Amgen ym</w:t>
      </w:r>
      <w:r w:rsidRPr="00AF33A8">
        <w:rPr>
          <w:rFonts w:ascii="Arial" w:hAnsi="Arial" w:cs="Arial"/>
          <w:sz w:val="24"/>
          <w:szCs w:val="24"/>
          <w:lang w:val="cy-GB"/>
        </w:rPr>
        <w:t xml:space="preserve"> Machynlleth:</w:t>
      </w:r>
    </w:p>
    <w:p w14:paraId="7B50C6ED" w14:textId="4423884E" w:rsidR="005926E4" w:rsidRPr="00AF33A8" w:rsidRDefault="005926E4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</w:p>
    <w:p w14:paraId="58366B8A" w14:textId="181EB4BB" w:rsidR="00600F3E" w:rsidRPr="00AF33A8" w:rsidRDefault="00600F3E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</w:p>
    <w:p w14:paraId="5E2902DF" w14:textId="67E45FD2" w:rsidR="005926E4" w:rsidRPr="00AF33A8" w:rsidRDefault="00953E6D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  <w:r w:rsidRPr="00AF33A8">
        <w:rPr>
          <w:rFonts w:ascii="Arial" w:hAnsi="Arial" w:cs="Arial"/>
          <w:sz w:val="24"/>
          <w:szCs w:val="24"/>
          <w:lang w:val="cy-GB"/>
        </w:rPr>
        <w:t>Gobeithio eich bod wedi mwynhau’r gweithdy hwn. I orffen y sesiwn, meddyliwch eto beth mae’r gair ‘iwtopia’ yn ei olygu i chi. Sut mae eich dealltwriaeth wedi newid?</w:t>
      </w:r>
    </w:p>
    <w:p w14:paraId="1063ED75" w14:textId="64996CE1" w:rsidR="005926E4" w:rsidRPr="00AF33A8" w:rsidRDefault="005926E4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</w:p>
    <w:p w14:paraId="6CF2E999" w14:textId="3DF88812" w:rsidR="005926E4" w:rsidRPr="00AF33A8" w:rsidRDefault="005926E4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  <w:bookmarkStart w:id="1" w:name="cysill"/>
      <w:bookmarkEnd w:id="1"/>
    </w:p>
    <w:p w14:paraId="0288ED30" w14:textId="5A000B53" w:rsidR="005926E4" w:rsidRPr="00AF33A8" w:rsidRDefault="005926E4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</w:p>
    <w:p w14:paraId="4EBF5488" w14:textId="1D1ACD09" w:rsidR="005926E4" w:rsidRPr="00AF33A8" w:rsidRDefault="005926E4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</w:p>
    <w:p w14:paraId="28388DC4" w14:textId="1CA35439" w:rsidR="005926E4" w:rsidRPr="00AF33A8" w:rsidRDefault="005926E4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</w:p>
    <w:p w14:paraId="40E2D524" w14:textId="59179607" w:rsidR="005926E4" w:rsidRPr="00AF33A8" w:rsidRDefault="005926E4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</w:p>
    <w:p w14:paraId="78E35D1C" w14:textId="77777777" w:rsidR="005926E4" w:rsidRPr="00AF33A8" w:rsidRDefault="005926E4" w:rsidP="005926E4">
      <w:pPr>
        <w:spacing w:after="0"/>
        <w:rPr>
          <w:rFonts w:ascii="Arial" w:hAnsi="Arial" w:cs="Arial"/>
          <w:sz w:val="24"/>
          <w:szCs w:val="24"/>
          <w:lang w:val="cy-GB"/>
        </w:rPr>
      </w:pPr>
    </w:p>
    <w:sectPr w:rsidR="005926E4" w:rsidRPr="00AF33A8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FD09F5" w14:textId="77777777" w:rsidR="0004251E" w:rsidRDefault="0004251E" w:rsidP="005926E4">
      <w:pPr>
        <w:spacing w:after="0" w:line="240" w:lineRule="auto"/>
      </w:pPr>
      <w:r>
        <w:separator/>
      </w:r>
    </w:p>
  </w:endnote>
  <w:endnote w:type="continuationSeparator" w:id="0">
    <w:p w14:paraId="53251091" w14:textId="77777777" w:rsidR="0004251E" w:rsidRDefault="0004251E" w:rsidP="005926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2292389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C2A953" w14:textId="60C8B0EC" w:rsidR="00600F3E" w:rsidRDefault="00600F3E">
        <w:pPr>
          <w:pStyle w:val="Troedyn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957BD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16039FD7" w14:textId="77777777" w:rsidR="00600F3E" w:rsidRDefault="00600F3E">
    <w:pPr>
      <w:pStyle w:val="Troedyn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A2E9EF" w14:textId="77777777" w:rsidR="0004251E" w:rsidRDefault="0004251E" w:rsidP="005926E4">
      <w:pPr>
        <w:spacing w:after="0" w:line="240" w:lineRule="auto"/>
      </w:pPr>
      <w:r>
        <w:separator/>
      </w:r>
    </w:p>
  </w:footnote>
  <w:footnote w:type="continuationSeparator" w:id="0">
    <w:p w14:paraId="140FEBB2" w14:textId="77777777" w:rsidR="0004251E" w:rsidRDefault="0004251E" w:rsidP="005926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044BF5" w14:textId="014D236D" w:rsidR="00600F3E" w:rsidRDefault="00600F3E">
    <w:pPr>
      <w:pStyle w:val="Pennyn"/>
    </w:pPr>
    <w:r>
      <w:t xml:space="preserve">Dr Alice Vernon, </w:t>
    </w:r>
    <w:proofErr w:type="spellStart"/>
    <w:r w:rsidR="00E4327E">
      <w:t>Prifysgol</w:t>
    </w:r>
    <w:proofErr w:type="spellEnd"/>
    <w:r w:rsidR="00E4327E">
      <w:t xml:space="preserve"> </w:t>
    </w:r>
    <w:r>
      <w:t>Aberystwyth</w:t>
    </w:r>
    <w:r>
      <w:tab/>
    </w:r>
    <w:r>
      <w:tab/>
      <w:t>amv@aber.ac.uk</w:t>
    </w:r>
  </w:p>
  <w:p w14:paraId="5FCB3FB0" w14:textId="77777777" w:rsidR="00600F3E" w:rsidRDefault="00600F3E">
    <w:pPr>
      <w:pStyle w:val="Pennyn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B72ED"/>
    <w:multiLevelType w:val="hybridMultilevel"/>
    <w:tmpl w:val="8214AF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B12363"/>
    <w:multiLevelType w:val="hybridMultilevel"/>
    <w:tmpl w:val="BA2838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26E4"/>
    <w:rsid w:val="00032C84"/>
    <w:rsid w:val="0004251E"/>
    <w:rsid w:val="0017180A"/>
    <w:rsid w:val="002A7115"/>
    <w:rsid w:val="002D45F2"/>
    <w:rsid w:val="003B2DB8"/>
    <w:rsid w:val="005926E4"/>
    <w:rsid w:val="005957BD"/>
    <w:rsid w:val="00600F3E"/>
    <w:rsid w:val="006B16F9"/>
    <w:rsid w:val="00913EC0"/>
    <w:rsid w:val="00953E6D"/>
    <w:rsid w:val="00AF33A8"/>
    <w:rsid w:val="00C07706"/>
    <w:rsid w:val="00E14592"/>
    <w:rsid w:val="00E4327E"/>
    <w:rsid w:val="00F342BD"/>
    <w:rsid w:val="00F52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E59613"/>
  <w15:chartTrackingRefBased/>
  <w15:docId w15:val="{089C4930-2E74-4AC2-A3E6-E15CA1C7C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fontParagraffDdiofyn">
    <w:name w:val="Default Paragraph Font"/>
    <w:uiPriority w:val="1"/>
    <w:semiHidden/>
    <w:unhideWhenUsed/>
  </w:style>
  <w:style w:type="table" w:default="1" w:styleId="Tab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DimRhestr">
    <w:name w:val="No List"/>
    <w:uiPriority w:val="99"/>
    <w:semiHidden/>
    <w:unhideWhenUsed/>
  </w:style>
  <w:style w:type="paragraph" w:styleId="ParagraffRhestr">
    <w:name w:val="List Paragraph"/>
    <w:basedOn w:val="Normal"/>
    <w:uiPriority w:val="34"/>
    <w:qFormat/>
    <w:rsid w:val="005926E4"/>
    <w:pPr>
      <w:ind w:left="720"/>
      <w:contextualSpacing/>
    </w:pPr>
  </w:style>
  <w:style w:type="paragraph" w:styleId="Pennyn">
    <w:name w:val="header"/>
    <w:basedOn w:val="Normal"/>
    <w:link w:val="PennynNod"/>
    <w:uiPriority w:val="99"/>
    <w:unhideWhenUsed/>
    <w:rsid w:val="005926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ennynNod">
    <w:name w:val="Pennyn Nod"/>
    <w:basedOn w:val="FfontParagraffDdiofyn"/>
    <w:link w:val="Pennyn"/>
    <w:uiPriority w:val="99"/>
    <w:rsid w:val="005926E4"/>
  </w:style>
  <w:style w:type="paragraph" w:styleId="Troedyn">
    <w:name w:val="footer"/>
    <w:basedOn w:val="Normal"/>
    <w:link w:val="TroedynNod"/>
    <w:uiPriority w:val="99"/>
    <w:unhideWhenUsed/>
    <w:rsid w:val="005926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TroedynNod">
    <w:name w:val="Troedyn Nod"/>
    <w:basedOn w:val="FfontParagraffDdiofyn"/>
    <w:link w:val="Troedyn"/>
    <w:uiPriority w:val="99"/>
    <w:rsid w:val="005926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709</Words>
  <Characters>4042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Teitl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Vernon</dc:creator>
  <cp:keywords/>
  <dc:description/>
  <cp:lastModifiedBy>Janet Evans [jme]</cp:lastModifiedBy>
  <cp:revision>5</cp:revision>
  <dcterms:created xsi:type="dcterms:W3CDTF">2020-05-01T02:59:00Z</dcterms:created>
  <dcterms:modified xsi:type="dcterms:W3CDTF">2020-05-01T08:18:00Z</dcterms:modified>
</cp:coreProperties>
</file>